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63FC" w14:textId="26E9D675" w:rsidR="00042605" w:rsidRPr="00A921D3" w:rsidRDefault="00A921D3" w:rsidP="00BE240C">
      <w:pPr>
        <w:jc w:val="center"/>
        <w:rPr>
          <w:b/>
          <w:sz w:val="28"/>
        </w:rPr>
      </w:pPr>
      <w:r w:rsidRPr="00A921D3">
        <w:rPr>
          <w:b/>
          <w:sz w:val="28"/>
        </w:rPr>
        <w:t>GLASS</w:t>
      </w:r>
      <w:r w:rsidR="00222DEF">
        <w:rPr>
          <w:b/>
          <w:sz w:val="28"/>
        </w:rPr>
        <w:t xml:space="preserve"> SKIN</w:t>
      </w:r>
    </w:p>
    <w:p w14:paraId="361C94AC" w14:textId="37775D5A" w:rsidR="007745C8" w:rsidRPr="003068B2" w:rsidRDefault="00F55861" w:rsidP="00042605">
      <w:pPr>
        <w:jc w:val="center"/>
        <w:rPr>
          <w:b/>
        </w:rPr>
      </w:pPr>
      <w:r w:rsidRPr="003068B2">
        <w:rPr>
          <w:b/>
        </w:rPr>
        <w:t>Glass Point Workshop</w:t>
      </w:r>
      <w:r w:rsidR="00042605" w:rsidRPr="003068B2">
        <w:rPr>
          <w:b/>
        </w:rPr>
        <w:t xml:space="preserve"> ISGNE project</w:t>
      </w:r>
    </w:p>
    <w:p w14:paraId="0F3C79CA" w14:textId="4928CEE0" w:rsidR="00042605" w:rsidRDefault="00042605" w:rsidP="00042605">
      <w:pPr>
        <w:jc w:val="center"/>
      </w:pPr>
      <w:r>
        <w:t>1</w:t>
      </w:r>
      <w:r w:rsidR="0070430B">
        <w:t>1</w:t>
      </w:r>
      <w:r>
        <w:t>-1</w:t>
      </w:r>
      <w:r w:rsidR="0070430B">
        <w:t>6</w:t>
      </w:r>
      <w:r>
        <w:t>.</w:t>
      </w:r>
      <w:r w:rsidR="0070430B">
        <w:t>03</w:t>
      </w:r>
      <w:r>
        <w:t>.2</w:t>
      </w:r>
      <w:r w:rsidR="0070430B">
        <w:t>019</w:t>
      </w:r>
    </w:p>
    <w:p w14:paraId="75845560" w14:textId="41A112B6" w:rsidR="00A921D3" w:rsidRDefault="00944255" w:rsidP="00A921D3">
      <w:pPr>
        <w:jc w:val="center"/>
      </w:pPr>
      <w:r>
        <w:t xml:space="preserve">Artist </w:t>
      </w:r>
      <w:proofErr w:type="spellStart"/>
      <w:r w:rsidR="0070430B" w:rsidRPr="00A921D3">
        <w:rPr>
          <w:b/>
          <w:sz w:val="28"/>
        </w:rPr>
        <w:t>Gracia</w:t>
      </w:r>
      <w:proofErr w:type="spellEnd"/>
      <w:r w:rsidR="0070430B" w:rsidRPr="00A921D3">
        <w:rPr>
          <w:b/>
          <w:sz w:val="28"/>
        </w:rPr>
        <w:t xml:space="preserve"> Nash</w:t>
      </w:r>
    </w:p>
    <w:p w14:paraId="7B51176B" w14:textId="14C8445C" w:rsidR="006E24F3" w:rsidRPr="0070430B" w:rsidRDefault="0070430B" w:rsidP="006E24F3">
      <w:pPr>
        <w:ind w:firstLine="420"/>
      </w:pPr>
      <w:r>
        <w:t>To open our minds and souls, Glass Point studio invites to experience multi-media and glass artist</w:t>
      </w:r>
      <w:r w:rsidR="000B7F1B" w:rsidRPr="0070430B">
        <w:t xml:space="preserve"> </w:t>
      </w:r>
      <w:r>
        <w:t xml:space="preserve">Gracie’s workshop. Participants </w:t>
      </w:r>
      <w:r w:rsidR="000B7F1B" w:rsidRPr="0070430B">
        <w:t xml:space="preserve">will explore a new way of creating small-scale glass sculpture through the combination of flameworking (borosilicate) and glass fusing (soft glass). Sculptures will be built up by attaching small sheets of fused frit onto a flame worked internal structure. </w:t>
      </w:r>
      <w:r>
        <w:t xml:space="preserve">Participants </w:t>
      </w:r>
      <w:r w:rsidR="000B7F1B" w:rsidRPr="0070430B">
        <w:t>will learn basic flameworking and fusing techniques and share their final pieces in a pop-up exhibition at the end of the class.</w:t>
      </w:r>
    </w:p>
    <w:p w14:paraId="70CC2ECC" w14:textId="77777777" w:rsidR="00A921D3" w:rsidRDefault="00A921D3" w:rsidP="00A921D3"/>
    <w:p w14:paraId="620D5354" w14:textId="49CED575" w:rsidR="00A921D3" w:rsidRPr="006E24F3" w:rsidRDefault="006E24F3" w:rsidP="00E508B9">
      <w:pPr>
        <w:rPr>
          <w:b/>
        </w:rPr>
      </w:pPr>
      <w:r>
        <w:rPr>
          <w:b/>
        </w:rPr>
        <w:t>A</w:t>
      </w:r>
      <w:r w:rsidR="00E508B9">
        <w:rPr>
          <w:b/>
        </w:rPr>
        <w:t xml:space="preserve">RTIST </w:t>
      </w:r>
      <w:r w:rsidR="0070430B">
        <w:rPr>
          <w:b/>
        </w:rPr>
        <w:t>GRACIA NASH</w:t>
      </w:r>
    </w:p>
    <w:p w14:paraId="14CF745E" w14:textId="73FB577A" w:rsidR="00A921D3" w:rsidRDefault="0070430B" w:rsidP="0070430B">
      <w:pPr>
        <w:pStyle w:val="Body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</w:pPr>
      <w:r>
        <w:tab/>
      </w:r>
      <w:bookmarkStart w:id="0" w:name="_Hlk534719086"/>
      <w:proofErr w:type="spellStart"/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>Gracia</w:t>
      </w:r>
      <w:proofErr w:type="spellEnd"/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 xml:space="preserve"> Nash </w:t>
      </w:r>
      <w:bookmarkEnd w:id="0"/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 xml:space="preserve">is a glass and </w:t>
      </w:r>
      <w:bookmarkStart w:id="1" w:name="_Hlk534719167"/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>multi-media artist</w:t>
      </w:r>
      <w:bookmarkEnd w:id="1"/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 xml:space="preserve"> based out of Rochester, New York. She graduated from the New York State College of Ceramics at Alfred University in 2014 with a Bachelor of Fine Art.</w:t>
      </w:r>
      <w:r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 xml:space="preserve"> </w:t>
      </w:r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>She is currently a Master of Fine Arts in Glass candidate at the School for American Crafts at Rochester Institute of Technology, exploring the aesthetic and conceptual possibilities of glass, while maintaining a sense of play and appreciation for material and process.</w:t>
      </w:r>
    </w:p>
    <w:p w14:paraId="410FF504" w14:textId="77777777" w:rsidR="008C3903" w:rsidRDefault="008C3903" w:rsidP="0070430B">
      <w:pPr>
        <w:pStyle w:val="Body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</w:pPr>
    </w:p>
    <w:p w14:paraId="004E8B24" w14:textId="1C376216" w:rsidR="008C3903" w:rsidRDefault="00A921D3" w:rsidP="008C3903">
      <w:pPr>
        <w:pStyle w:val="Body"/>
        <w:jc w:val="center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</w:pPr>
      <w:r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4"/>
          <w:bdr w:val="none" w:sz="0" w:space="0" w:color="auto"/>
          <w:lang w:eastAsia="en-US"/>
        </w:rPr>
        <w:drawing>
          <wp:inline distT="0" distB="0" distL="0" distR="0" wp14:anchorId="7E98CB35" wp14:editId="709F75F4">
            <wp:extent cx="4126727" cy="232140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_NASH_Pu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997" cy="232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657" w14:textId="574B99ED" w:rsidR="008C3903" w:rsidRDefault="008C3903" w:rsidP="008C3903">
      <w:pPr>
        <w:pStyle w:val="Body"/>
        <w:jc w:val="center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</w:pPr>
      <w:r>
        <w:rPr>
          <w:rFonts w:asciiTheme="minorHAnsi" w:eastAsiaTheme="minorEastAsia" w:hAnsiTheme="minorHAnsi" w:cstheme="minorBidi"/>
          <w:color w:val="auto"/>
          <w:kern w:val="2"/>
          <w:szCs w:val="24"/>
          <w:bdr w:val="none" w:sz="0" w:space="0" w:color="auto"/>
          <w:lang w:eastAsia="zh-CN"/>
        </w:rPr>
        <w:t>“PUSH”</w:t>
      </w:r>
      <w:r w:rsidRPr="008C3903">
        <w:rPr>
          <w:rFonts w:asciiTheme="minorHAnsi" w:eastAsiaTheme="minorEastAsia" w:hAnsiTheme="minorHAnsi" w:cstheme="minorBidi"/>
          <w:color w:val="auto"/>
          <w:kern w:val="2"/>
          <w:szCs w:val="24"/>
          <w:bdr w:val="none" w:sz="0" w:space="0" w:color="auto"/>
          <w:lang w:eastAsia="zh-CN"/>
        </w:rPr>
        <w:t xml:space="preserve"> Silicone, Glass Beads, Body Performance Stills from Video. 2018</w:t>
      </w:r>
    </w:p>
    <w:p w14:paraId="05E5A41B" w14:textId="53B2BC9F" w:rsidR="0070430B" w:rsidRDefault="00A921D3" w:rsidP="00A921D3">
      <w:pPr>
        <w:widowControl/>
        <w:jc w:val="left"/>
        <w:rPr>
          <w:b/>
          <w:bCs/>
        </w:rPr>
      </w:pPr>
      <w:r>
        <w:br w:type="page"/>
      </w:r>
      <w:r w:rsidR="00BE240C">
        <w:rPr>
          <w:b/>
          <w:bCs/>
        </w:rPr>
        <w:lastRenderedPageBreak/>
        <w:t>ARTIST STATEMENT:</w:t>
      </w:r>
    </w:p>
    <w:p w14:paraId="29EC1C7B" w14:textId="77777777" w:rsidR="00A921D3" w:rsidRPr="00A921D3" w:rsidRDefault="00A921D3" w:rsidP="00A921D3">
      <w:pPr>
        <w:widowControl/>
        <w:jc w:val="left"/>
      </w:pPr>
    </w:p>
    <w:p w14:paraId="55D54F03" w14:textId="77777777" w:rsidR="0070430B" w:rsidRPr="0070430B" w:rsidRDefault="0070430B" w:rsidP="0070430B">
      <w:pPr>
        <w:pStyle w:val="Body"/>
        <w:jc w:val="both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</w:pPr>
      <w:r w:rsidRPr="0070430B">
        <w:rPr>
          <w:rFonts w:asciiTheme="minorHAnsi" w:eastAsiaTheme="minorEastAsia" w:hAnsiTheme="minorHAnsi" w:cstheme="minorBidi"/>
          <w:color w:val="auto"/>
          <w:kern w:val="2"/>
          <w:sz w:val="24"/>
          <w:szCs w:val="24"/>
          <w:bdr w:val="none" w:sz="0" w:space="0" w:color="auto"/>
          <w:lang w:eastAsia="zh-CN"/>
        </w:rPr>
        <w:tab/>
        <w:t>I utilize glass to explore identity in relation to constructs of home, place, and relationships. The materiality of glass drives my work through the conceptual dualities that it possesses; fragility and strength, opacity and transparency, reflective and matte. I use these qualities to contextualize my ideas. I am interested in how one’s identity is formulated and altered through the experiences and memories of the places we live, and the people we surround ourselves with. I find inspiration through my own experiences, and the research of material and process. My family and the relationships I experience - either my own or between those around me - are also sources of inspiration. I am interested in embodying the varying definitions of identity and the dynamics of relationships through sculpture, performance, and installation, and I create as a way of understanding these dynamics.</w:t>
      </w:r>
    </w:p>
    <w:p w14:paraId="20D69890" w14:textId="77777777" w:rsidR="00803B7D" w:rsidRDefault="00803B7D" w:rsidP="00C56ADA"/>
    <w:p w14:paraId="2397CDC6" w14:textId="48CA941F" w:rsidR="00803B7D" w:rsidRDefault="00803B7D" w:rsidP="00803B7D">
      <w:pPr>
        <w:jc w:val="center"/>
      </w:pPr>
    </w:p>
    <w:p w14:paraId="7E55CE0D" w14:textId="0F1D434F" w:rsidR="001D7320" w:rsidRDefault="0070430B" w:rsidP="0070430B">
      <w:pPr>
        <w:jc w:val="center"/>
      </w:pPr>
      <w:r>
        <w:rPr>
          <w:noProof/>
          <w:lang w:eastAsia="en-US"/>
        </w:rPr>
        <w:drawing>
          <wp:inline distT="0" distB="0" distL="0" distR="0" wp14:anchorId="59F71CDB" wp14:editId="35691ABD">
            <wp:extent cx="5319423" cy="3947012"/>
            <wp:effectExtent l="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CIA_NASH_Stasis Det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29" cy="39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B2F9" w14:textId="07F54632" w:rsidR="00A921D3" w:rsidRDefault="008C3903" w:rsidP="008C3903">
      <w:pPr>
        <w:widowControl/>
        <w:jc w:val="center"/>
        <w:rPr>
          <w:sz w:val="18"/>
        </w:rPr>
      </w:pPr>
      <w:r>
        <w:rPr>
          <w:sz w:val="22"/>
        </w:rPr>
        <w:t>“</w:t>
      </w:r>
      <w:proofErr w:type="gramStart"/>
      <w:r w:rsidR="00A921D3" w:rsidRPr="008C3903">
        <w:rPr>
          <w:sz w:val="22"/>
        </w:rPr>
        <w:t>STASIS</w:t>
      </w:r>
      <w:r>
        <w:rPr>
          <w:sz w:val="22"/>
        </w:rPr>
        <w:t>”</w:t>
      </w:r>
      <w:r>
        <w:rPr>
          <w:sz w:val="22"/>
          <w:lang w:val="lv-LV"/>
        </w:rPr>
        <w:t xml:space="preserve">  </w:t>
      </w:r>
      <w:r w:rsidR="00A921D3" w:rsidRPr="008C3903">
        <w:rPr>
          <w:sz w:val="22"/>
          <w:lang w:val="lv-LV"/>
        </w:rPr>
        <w:t xml:space="preserve"> </w:t>
      </w:r>
      <w:proofErr w:type="gramEnd"/>
      <w:r w:rsidR="00A921D3" w:rsidRPr="008C3903">
        <w:rPr>
          <w:sz w:val="22"/>
        </w:rPr>
        <w:t>61 x 130 x 10 cm</w:t>
      </w:r>
      <w:r>
        <w:rPr>
          <w:sz w:val="22"/>
          <w:lang w:val="lv-LV"/>
        </w:rPr>
        <w:t xml:space="preserve">  </w:t>
      </w:r>
      <w:r w:rsidR="00A921D3" w:rsidRPr="008C3903">
        <w:rPr>
          <w:sz w:val="22"/>
        </w:rPr>
        <w:t>Fused and Flameworked Glass</w:t>
      </w:r>
      <w:r w:rsidR="00A921D3" w:rsidRPr="008C3903">
        <w:rPr>
          <w:sz w:val="22"/>
          <w:lang w:val="lv-LV"/>
        </w:rPr>
        <w:t xml:space="preserve"> </w:t>
      </w:r>
      <w:r w:rsidR="00A921D3" w:rsidRPr="008C3903">
        <w:rPr>
          <w:sz w:val="22"/>
        </w:rPr>
        <w:t>2017</w:t>
      </w:r>
      <w:r w:rsidR="00A921D3">
        <w:rPr>
          <w:sz w:val="18"/>
        </w:rPr>
        <w:br w:type="page"/>
      </w:r>
    </w:p>
    <w:p w14:paraId="7C457677" w14:textId="3C95290B" w:rsidR="00A921D3" w:rsidRPr="008C3903" w:rsidRDefault="008C3903" w:rsidP="00A921D3">
      <w:pPr>
        <w:rPr>
          <w:b/>
          <w:sz w:val="26"/>
          <w:lang w:val="lv-LV"/>
        </w:rPr>
      </w:pPr>
      <w:r w:rsidRPr="008C3903">
        <w:rPr>
          <w:b/>
          <w:sz w:val="28"/>
        </w:rPr>
        <w:lastRenderedPageBreak/>
        <w:t>PROGRAM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Pr="008C3903">
        <w:rPr>
          <w:sz w:val="26"/>
          <w:lang w:val="lv-LV"/>
        </w:rPr>
        <w:t>11-16.03.2019</w:t>
      </w:r>
    </w:p>
    <w:p w14:paraId="0FDEA43A" w14:textId="1CAEDBC2" w:rsidR="00A921D3" w:rsidRPr="008C3903" w:rsidRDefault="00A921D3" w:rsidP="00A921D3">
      <w:pPr>
        <w:rPr>
          <w:sz w:val="20"/>
        </w:rPr>
      </w:pPr>
      <w:r w:rsidRPr="008C3903">
        <w:rPr>
          <w:sz w:val="20"/>
        </w:rPr>
        <w:t xml:space="preserve">Place for the Visiting artist Master class – Glass Point studio, </w:t>
      </w:r>
      <w:proofErr w:type="spellStart"/>
      <w:r w:rsidRPr="008C3903">
        <w:rPr>
          <w:sz w:val="20"/>
        </w:rPr>
        <w:t>Pernavas</w:t>
      </w:r>
      <w:proofErr w:type="spellEnd"/>
      <w:r w:rsidRPr="008C3903">
        <w:rPr>
          <w:sz w:val="20"/>
        </w:rPr>
        <w:t xml:space="preserve"> 33, Riga, Latvia</w:t>
      </w:r>
    </w:p>
    <w:p w14:paraId="6E5211BD" w14:textId="77777777" w:rsidR="00A921D3" w:rsidRPr="0070430B" w:rsidRDefault="00A921D3" w:rsidP="0070430B">
      <w:pPr>
        <w:jc w:val="center"/>
        <w:rPr>
          <w:sz w:val="18"/>
        </w:rPr>
      </w:pPr>
    </w:p>
    <w:p w14:paraId="378D65D3" w14:textId="77777777" w:rsidR="00A921D3" w:rsidRDefault="0070430B" w:rsidP="00A921D3">
      <w:pPr>
        <w:pStyle w:val="Body"/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lang w:eastAsia="zh-CN"/>
        </w:rPr>
      </w:pPr>
      <w:r w:rsidRPr="0070430B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lang w:eastAsia="zh-CN"/>
        </w:rPr>
        <w:t>Day One: March 11</w:t>
      </w:r>
      <w:r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</w:p>
    <w:p w14:paraId="77FD474D" w14:textId="55918AAB" w:rsidR="00A921D3" w:rsidRDefault="00A921D3" w:rsidP="00A921D3">
      <w:pPr>
        <w:pStyle w:val="Body"/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lang w:eastAsia="zh-CN"/>
        </w:rPr>
      </w:pPr>
      <w:r>
        <w:rPr>
          <w:rFonts w:asciiTheme="minorHAnsi" w:hAnsiTheme="minorHAnsi" w:cstheme="minorBidi"/>
          <w:kern w:val="2"/>
          <w:lang w:val="en-GB" w:eastAsia="zh-CN"/>
        </w:rPr>
        <w:t xml:space="preserve"> </w:t>
      </w:r>
      <w:r w:rsidRPr="00A921D3">
        <w:rPr>
          <w:rFonts w:asciiTheme="minorHAnsi" w:hAnsiTheme="minorHAnsi" w:cstheme="minorBidi"/>
          <w:kern w:val="2"/>
          <w:lang w:val="en-GB" w:eastAsia="zh-CN"/>
        </w:rPr>
        <w:t>11.00 Presentation by artist “</w:t>
      </w:r>
      <w:r w:rsidRPr="00A921D3">
        <w:rPr>
          <w:rFonts w:asciiTheme="minorHAnsi" w:hAnsiTheme="minorHAnsi" w:cstheme="minorBidi"/>
          <w:kern w:val="2"/>
          <w:lang w:val="lv-LV" w:eastAsia="zh-CN"/>
        </w:rPr>
        <w:t>GRACIA NASH</w:t>
      </w:r>
      <w:r w:rsidRPr="00A921D3">
        <w:rPr>
          <w:rFonts w:asciiTheme="minorHAnsi" w:hAnsiTheme="minorHAnsi" w:cstheme="minorBidi"/>
          <w:kern w:val="2"/>
          <w:lang w:val="en-GB" w:eastAsia="zh-CN"/>
        </w:rPr>
        <w:t>/ creative process”</w:t>
      </w:r>
    </w:p>
    <w:p w14:paraId="5E2DDDE3" w14:textId="4B81A2B4" w:rsidR="00A921D3" w:rsidRPr="00A921D3" w:rsidRDefault="00A921D3" w:rsidP="00A921D3">
      <w:pPr>
        <w:pStyle w:val="Body"/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lang w:eastAsia="zh-CN"/>
        </w:rPr>
      </w:pPr>
      <w:r>
        <w:rPr>
          <w:lang w:val="en-GB"/>
        </w:rPr>
        <w:t xml:space="preserve"> </w:t>
      </w:r>
      <w:r w:rsidRPr="00A921D3">
        <w:rPr>
          <w:lang w:val="en-GB"/>
        </w:rPr>
        <w:t>12.00 Coffee Break</w:t>
      </w:r>
    </w:p>
    <w:p w14:paraId="20A62702" w14:textId="493053BE" w:rsidR="00A921D3" w:rsidRPr="00A921D3" w:rsidRDefault="00A921D3" w:rsidP="00A921D3">
      <w:pPr>
        <w:pStyle w:val="Body"/>
      </w:pPr>
      <w:r>
        <w:rPr>
          <w:lang w:val="en-GB"/>
        </w:rPr>
        <w:t xml:space="preserve"> </w:t>
      </w:r>
      <w:r w:rsidRPr="00A921D3">
        <w:rPr>
          <w:lang w:val="en-GB"/>
        </w:rPr>
        <w:t>12.30 Get to know participants.</w:t>
      </w:r>
    </w:p>
    <w:p w14:paraId="21332D87" w14:textId="5E098553" w:rsidR="00A921D3" w:rsidRPr="00A921D3" w:rsidRDefault="00A921D3" w:rsidP="00A921D3">
      <w:pPr>
        <w:pStyle w:val="Body"/>
      </w:pPr>
      <w:r>
        <w:rPr>
          <w:lang w:val="en-GB"/>
        </w:rPr>
        <w:t xml:space="preserve"> </w:t>
      </w:r>
      <w:r w:rsidRPr="00A921D3">
        <w:rPr>
          <w:lang w:val="en-GB"/>
        </w:rPr>
        <w:t>13.30 Sketching,</w:t>
      </w:r>
      <w:r w:rsidRPr="00A921D3">
        <w:rPr>
          <w:lang w:val="lv-LV"/>
        </w:rPr>
        <w:t xml:space="preserve"> brainstorming</w:t>
      </w:r>
      <w:r w:rsidRPr="00A921D3">
        <w:rPr>
          <w:lang w:val="en-GB"/>
        </w:rPr>
        <w:t xml:space="preserve"> </w:t>
      </w:r>
      <w:r w:rsidRPr="00A921D3">
        <w:rPr>
          <w:lang w:val="lv-LV"/>
        </w:rPr>
        <w:t xml:space="preserve">- </w:t>
      </w:r>
      <w:r w:rsidRPr="00A921D3">
        <w:rPr>
          <w:lang w:val="en-GB"/>
        </w:rPr>
        <w:t>artists</w:t>
      </w:r>
      <w:r w:rsidRPr="00A921D3">
        <w:rPr>
          <w:lang w:val="lv-LV"/>
        </w:rPr>
        <w:t xml:space="preserve"> </w:t>
      </w:r>
      <w:r w:rsidRPr="00A921D3">
        <w:rPr>
          <w:lang w:val="en-GB"/>
        </w:rPr>
        <w:t>presence.</w:t>
      </w:r>
    </w:p>
    <w:p w14:paraId="4366578E" w14:textId="2E4CB12C" w:rsidR="00A921D3" w:rsidRPr="00A921D3" w:rsidRDefault="00A921D3" w:rsidP="00A921D3">
      <w:pPr>
        <w:pStyle w:val="Body"/>
      </w:pPr>
      <w:r>
        <w:rPr>
          <w:lang w:val="en-GB"/>
        </w:rPr>
        <w:t xml:space="preserve"> </w:t>
      </w:r>
      <w:r w:rsidRPr="00A921D3">
        <w:rPr>
          <w:lang w:val="en-GB"/>
        </w:rPr>
        <w:t xml:space="preserve">15.00 Individual discussions with </w:t>
      </w:r>
      <w:proofErr w:type="spellStart"/>
      <w:r w:rsidRPr="00A921D3">
        <w:t>Gracia</w:t>
      </w:r>
      <w:proofErr w:type="spellEnd"/>
      <w:r w:rsidRPr="00A921D3">
        <w:t xml:space="preserve"> Nash</w:t>
      </w:r>
      <w:r w:rsidRPr="00A921D3">
        <w:rPr>
          <w:lang w:val="lv-LV"/>
        </w:rPr>
        <w:t xml:space="preserve">. </w:t>
      </w:r>
      <w:r w:rsidRPr="00A921D3">
        <w:t>Project Plans - Pick colors/themes</w:t>
      </w:r>
    </w:p>
    <w:p w14:paraId="0147AB88" w14:textId="2288F1B3" w:rsidR="0070430B" w:rsidRDefault="0070430B" w:rsidP="00A921D3">
      <w:pPr>
        <w:pStyle w:val="Body"/>
      </w:pPr>
    </w:p>
    <w:p w14:paraId="358C232D" w14:textId="21FCB6B9" w:rsidR="0070430B" w:rsidRPr="0070430B" w:rsidRDefault="0070430B" w:rsidP="0070430B">
      <w:pPr>
        <w:pStyle w:val="Body"/>
        <w:rPr>
          <w:b/>
        </w:rPr>
      </w:pPr>
      <w:r w:rsidRPr="0070430B">
        <w:rPr>
          <w:b/>
        </w:rPr>
        <w:t>Day Two: March 12</w:t>
      </w:r>
      <w:r w:rsid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</w:p>
    <w:p w14:paraId="1B202C5C" w14:textId="0431A373" w:rsidR="00A921D3" w:rsidRPr="00A921D3" w:rsidRDefault="00A921D3" w:rsidP="00A921D3">
      <w:pPr>
        <w:pStyle w:val="Body"/>
        <w:rPr>
          <w:lang w:val="lv-LV"/>
        </w:rPr>
      </w:pPr>
      <w:r>
        <w:rPr>
          <w:lang w:val="lv-LV"/>
        </w:rPr>
        <w:t xml:space="preserve"> </w:t>
      </w:r>
      <w:r w:rsidRPr="00A921D3">
        <w:rPr>
          <w:lang w:val="lv-LV"/>
        </w:rPr>
        <w:t>Making the base structure (under 15cm)</w:t>
      </w:r>
    </w:p>
    <w:p w14:paraId="3C528F14" w14:textId="7F583709" w:rsidR="00A921D3" w:rsidRPr="00A921D3" w:rsidRDefault="00A921D3" w:rsidP="00A921D3">
      <w:pPr>
        <w:pStyle w:val="Body"/>
      </w:pPr>
      <w:r>
        <w:t xml:space="preserve"> </w:t>
      </w:r>
      <w:r w:rsidRPr="00A921D3">
        <w:t>Demo of simple Flameworking Structure</w:t>
      </w:r>
      <w:r w:rsidRPr="00A921D3">
        <w:rPr>
          <w:lang w:val="lv-LV"/>
        </w:rPr>
        <w:t>,</w:t>
      </w:r>
      <w:r>
        <w:rPr>
          <w:lang w:val="lv-LV"/>
        </w:rPr>
        <w:t xml:space="preserve"> </w:t>
      </w:r>
      <w:r>
        <w:t xml:space="preserve">loading kiln to create fused </w:t>
      </w:r>
      <w:r w:rsidRPr="00A921D3">
        <w:t>sheets</w:t>
      </w:r>
      <w:r w:rsidRPr="00A921D3">
        <w:rPr>
          <w:lang w:val="lv-LV"/>
        </w:rPr>
        <w:t>.</w:t>
      </w:r>
    </w:p>
    <w:p w14:paraId="0EDC22BE" w14:textId="6DC43488" w:rsidR="0070430B" w:rsidRDefault="0070430B" w:rsidP="00A921D3">
      <w:pPr>
        <w:pStyle w:val="Body"/>
      </w:pPr>
    </w:p>
    <w:p w14:paraId="2727B01C" w14:textId="77777777" w:rsidR="00A921D3" w:rsidRDefault="0070430B" w:rsidP="0070430B">
      <w:pPr>
        <w:pStyle w:val="Body"/>
        <w:rPr>
          <w:b/>
        </w:rPr>
      </w:pPr>
      <w:r w:rsidRPr="0070430B">
        <w:rPr>
          <w:b/>
        </w:rPr>
        <w:t>Day Three: March 13</w:t>
      </w:r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 xml:space="preserve"> </w:t>
      </w:r>
      <w:proofErr w:type="spellStart"/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  <w:proofErr w:type="spellEnd"/>
    </w:p>
    <w:p w14:paraId="235CD05F" w14:textId="4D96B085" w:rsidR="0070430B" w:rsidRPr="00A921D3" w:rsidRDefault="00A921D3" w:rsidP="0070430B">
      <w:pPr>
        <w:pStyle w:val="Body"/>
        <w:rPr>
          <w:b/>
        </w:rPr>
      </w:pPr>
      <w:r>
        <w:rPr>
          <w:b/>
        </w:rPr>
        <w:t xml:space="preserve"> </w:t>
      </w:r>
      <w:r w:rsidR="0070430B">
        <w:rPr>
          <w:lang w:val="nl-NL"/>
        </w:rPr>
        <w:t>Make, make, make!</w:t>
      </w:r>
    </w:p>
    <w:p w14:paraId="621D7454" w14:textId="4E9E0BB2" w:rsidR="00A921D3" w:rsidRDefault="00A921D3" w:rsidP="00A921D3">
      <w:pPr>
        <w:pStyle w:val="Body"/>
        <w:rPr>
          <w:lang w:val="lv-LV"/>
        </w:rPr>
      </w:pPr>
      <w:r>
        <w:t xml:space="preserve"> </w:t>
      </w:r>
      <w:r w:rsidRPr="00A921D3">
        <w:rPr>
          <w:lang w:val="en-GB"/>
        </w:rPr>
        <w:t>Work with the material</w:t>
      </w:r>
      <w:r w:rsidRPr="00A921D3">
        <w:rPr>
          <w:lang w:val="lv-LV"/>
        </w:rPr>
        <w:t xml:space="preserve"> </w:t>
      </w:r>
      <w:r w:rsidRPr="00A921D3">
        <w:rPr>
          <w:lang w:val="lv-LV"/>
        </w:rPr>
        <w:t>–</w:t>
      </w:r>
      <w:r w:rsidRPr="00A921D3">
        <w:rPr>
          <w:lang w:val="lv-LV"/>
        </w:rPr>
        <w:t xml:space="preserve"> flamework, fusing frits.</w:t>
      </w:r>
    </w:p>
    <w:p w14:paraId="2033813C" w14:textId="72F19EE7" w:rsidR="00A921D3" w:rsidRPr="00A921D3" w:rsidRDefault="00A921D3" w:rsidP="00A921D3">
      <w:pPr>
        <w:pStyle w:val="Body"/>
        <w:rPr>
          <w:lang w:val="lv-LV"/>
        </w:rPr>
      </w:pPr>
      <w:r>
        <w:rPr>
          <w:lang w:val="lv-LV"/>
        </w:rPr>
        <w:t xml:space="preserve"> Adding the frits to the base structure</w:t>
      </w:r>
    </w:p>
    <w:p w14:paraId="719388A7" w14:textId="3BB9CDEB" w:rsidR="0070430B" w:rsidRDefault="0070430B" w:rsidP="0070430B">
      <w:pPr>
        <w:pStyle w:val="Body"/>
      </w:pPr>
    </w:p>
    <w:p w14:paraId="43EE4FED" w14:textId="4D2D9763" w:rsidR="0070430B" w:rsidRPr="0070430B" w:rsidRDefault="0070430B" w:rsidP="0070430B">
      <w:pPr>
        <w:pStyle w:val="Body"/>
        <w:rPr>
          <w:b/>
        </w:rPr>
      </w:pPr>
      <w:r w:rsidRPr="0070430B">
        <w:rPr>
          <w:b/>
        </w:rPr>
        <w:t>Day Four: March 14</w:t>
      </w:r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 xml:space="preserve"> </w:t>
      </w:r>
      <w:proofErr w:type="spellStart"/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  <w:proofErr w:type="spellEnd"/>
    </w:p>
    <w:p w14:paraId="50B00DFE" w14:textId="33EB3FFC" w:rsidR="0070430B" w:rsidRDefault="00A921D3" w:rsidP="0070430B">
      <w:pPr>
        <w:pStyle w:val="Body"/>
        <w:rPr>
          <w:lang w:val="en-GB"/>
        </w:rPr>
      </w:pPr>
      <w:r>
        <w:rPr>
          <w:lang w:val="en-GB"/>
        </w:rPr>
        <w:t xml:space="preserve"> </w:t>
      </w:r>
      <w:r w:rsidRPr="00A921D3">
        <w:rPr>
          <w:lang w:val="en-GB"/>
        </w:rPr>
        <w:t>Work with the material</w:t>
      </w:r>
    </w:p>
    <w:p w14:paraId="630263C3" w14:textId="77777777" w:rsidR="00A921D3" w:rsidRDefault="00A921D3" w:rsidP="0070430B">
      <w:pPr>
        <w:pStyle w:val="Body"/>
      </w:pPr>
    </w:p>
    <w:p w14:paraId="0D15B8C5" w14:textId="6A9119F5" w:rsidR="0070430B" w:rsidRPr="0070430B" w:rsidRDefault="0070430B" w:rsidP="0070430B">
      <w:pPr>
        <w:pStyle w:val="Body"/>
        <w:rPr>
          <w:b/>
        </w:rPr>
      </w:pPr>
      <w:r w:rsidRPr="0070430B">
        <w:rPr>
          <w:b/>
        </w:rPr>
        <w:t>Day Five: March 15</w:t>
      </w:r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 xml:space="preserve"> </w:t>
      </w:r>
      <w:proofErr w:type="spellStart"/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  <w:proofErr w:type="spellEnd"/>
    </w:p>
    <w:p w14:paraId="5C2366D2" w14:textId="12EC9943" w:rsidR="00A921D3" w:rsidRPr="00A921D3" w:rsidRDefault="00A921D3" w:rsidP="00A921D3">
      <w:pPr>
        <w:pStyle w:val="Body"/>
        <w:rPr>
          <w:lang w:val="lv-LV"/>
        </w:rPr>
      </w:pPr>
      <w:r>
        <w:t xml:space="preserve"> </w:t>
      </w:r>
      <w:r w:rsidRPr="00A921D3">
        <w:rPr>
          <w:lang w:val="en-GB"/>
        </w:rPr>
        <w:t>Work with the material</w:t>
      </w:r>
      <w:r w:rsidRPr="00A921D3">
        <w:rPr>
          <w:lang w:val="lv-LV"/>
        </w:rPr>
        <w:t>, assambling sculpture.</w:t>
      </w:r>
      <w:r w:rsidRPr="00A921D3">
        <w:rPr>
          <w:lang w:val="en-GB"/>
        </w:rPr>
        <w:t xml:space="preserve"> Pop-up exhibition setup. </w:t>
      </w:r>
    </w:p>
    <w:p w14:paraId="33CEEE0C" w14:textId="50801145" w:rsidR="0070430B" w:rsidRDefault="0070430B" w:rsidP="0070430B">
      <w:pPr>
        <w:pStyle w:val="Body"/>
      </w:pPr>
    </w:p>
    <w:p w14:paraId="05159DC5" w14:textId="3EECB90C" w:rsidR="0070430B" w:rsidRPr="0070430B" w:rsidRDefault="0070430B" w:rsidP="0070430B">
      <w:pPr>
        <w:pStyle w:val="Body"/>
        <w:rPr>
          <w:b/>
        </w:rPr>
      </w:pPr>
      <w:r w:rsidRPr="0070430B">
        <w:rPr>
          <w:b/>
        </w:rPr>
        <w:t>Day Six: March 16</w:t>
      </w:r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 xml:space="preserve"> </w:t>
      </w:r>
      <w:proofErr w:type="spellStart"/>
      <w:r w:rsidR="00A921D3" w:rsidRPr="00A921D3">
        <w:rPr>
          <w:rFonts w:asciiTheme="minorHAnsi" w:eastAsiaTheme="minorEastAsia" w:hAnsiTheme="minorHAnsi" w:cstheme="minorBidi"/>
          <w:b/>
          <w:color w:val="auto"/>
          <w:kern w:val="2"/>
          <w:sz w:val="24"/>
          <w:szCs w:val="24"/>
          <w:bdr w:val="none" w:sz="0" w:space="0" w:color="auto"/>
          <w:vertAlign w:val="superscript"/>
          <w:lang w:eastAsia="zh-CN"/>
        </w:rPr>
        <w:t>th</w:t>
      </w:r>
      <w:proofErr w:type="spellEnd"/>
    </w:p>
    <w:p w14:paraId="75B7ED4D" w14:textId="7E49C734" w:rsidR="00A921D3" w:rsidRDefault="00A921D3" w:rsidP="00A921D3">
      <w:pPr>
        <w:pStyle w:val="Body"/>
        <w:rPr>
          <w:lang w:val="en-GB"/>
        </w:rPr>
      </w:pPr>
      <w:r>
        <w:t xml:space="preserve"> </w:t>
      </w:r>
      <w:r w:rsidRPr="00A921D3">
        <w:rPr>
          <w:lang w:val="en-GB"/>
        </w:rPr>
        <w:t>11.00 Final things that needs to be done before the opening</w:t>
      </w:r>
    </w:p>
    <w:p w14:paraId="6F6C1770" w14:textId="77777777" w:rsidR="00A921D3" w:rsidRPr="00A921D3" w:rsidRDefault="00A921D3" w:rsidP="00A921D3">
      <w:pPr>
        <w:pStyle w:val="Body"/>
        <w:rPr>
          <w:lang w:val="en-GB"/>
        </w:rPr>
      </w:pPr>
    </w:p>
    <w:p w14:paraId="1F6A50F9" w14:textId="1C8A0393" w:rsidR="00A921D3" w:rsidRPr="00A921D3" w:rsidRDefault="00A921D3" w:rsidP="00A921D3">
      <w:pPr>
        <w:pStyle w:val="Body"/>
        <w:jc w:val="center"/>
        <w:rPr>
          <w:sz w:val="26"/>
          <w:lang w:val="lv-LV"/>
        </w:rPr>
      </w:pPr>
      <w:r w:rsidRPr="00A921D3">
        <w:rPr>
          <w:b/>
          <w:bCs/>
          <w:sz w:val="26"/>
          <w:lang w:val="en-GB"/>
        </w:rPr>
        <w:t>1</w:t>
      </w:r>
      <w:r w:rsidRPr="00A921D3">
        <w:rPr>
          <w:b/>
          <w:bCs/>
          <w:sz w:val="26"/>
          <w:lang w:val="lv-LV"/>
        </w:rPr>
        <w:t>4</w:t>
      </w:r>
      <w:r w:rsidRPr="00A921D3">
        <w:rPr>
          <w:b/>
          <w:bCs/>
          <w:sz w:val="26"/>
          <w:lang w:val="en-GB"/>
        </w:rPr>
        <w:t>.00 Pop - up exhibition with the works created</w:t>
      </w:r>
      <w:r w:rsidRPr="00A921D3">
        <w:rPr>
          <w:b/>
          <w:bCs/>
          <w:sz w:val="26"/>
          <w:lang w:val="lv-LV"/>
        </w:rPr>
        <w:t>!</w:t>
      </w:r>
    </w:p>
    <w:p w14:paraId="1A83C77F" w14:textId="56047025" w:rsidR="00A921D3" w:rsidRDefault="00A921D3" w:rsidP="00A921D3">
      <w:pPr>
        <w:pStyle w:val="Body"/>
      </w:pPr>
      <w:r w:rsidRPr="00A921D3">
        <w:t xml:space="preserve"> </w:t>
      </w:r>
      <w:r>
        <w:br w:type="page"/>
      </w:r>
    </w:p>
    <w:p w14:paraId="2933855E" w14:textId="3482738A" w:rsidR="00042605" w:rsidRDefault="006E24F3" w:rsidP="00A921D3">
      <w:pPr>
        <w:rPr>
          <w:b/>
        </w:rPr>
      </w:pPr>
      <w:r w:rsidRPr="006E24F3">
        <w:rPr>
          <w:b/>
        </w:rPr>
        <w:lastRenderedPageBreak/>
        <w:t>ISGNE project</w:t>
      </w:r>
      <w:r w:rsidR="00042605" w:rsidRPr="006E24F3">
        <w:rPr>
          <w:b/>
        </w:rPr>
        <w:t xml:space="preserve"> </w:t>
      </w:r>
    </w:p>
    <w:p w14:paraId="237194F0" w14:textId="74297992" w:rsidR="0070430B" w:rsidRDefault="00C56ADA" w:rsidP="00855F8A">
      <w:r w:rsidRPr="00C56ADA">
        <w:t xml:space="preserve">The ISGNE project will run </w:t>
      </w:r>
      <w:r>
        <w:t>from 2018 - 2022</w:t>
      </w:r>
      <w:r w:rsidRPr="00C56ADA">
        <w:t xml:space="preserve"> and will look to make the medium of glass more</w:t>
      </w:r>
      <w:r>
        <w:t xml:space="preserve"> </w:t>
      </w:r>
      <w:r w:rsidRPr="00C56ADA">
        <w:t>accessible to a non-arts audience, bringing to the fore a wider public debate on the sustainability of contemporary</w:t>
      </w:r>
      <w:r>
        <w:t xml:space="preserve"> </w:t>
      </w:r>
      <w:r w:rsidRPr="00C56ADA">
        <w:t>glass by a program of ambitious and unique experiences.</w:t>
      </w:r>
      <w:r>
        <w:t xml:space="preserve"> </w:t>
      </w:r>
    </w:p>
    <w:p w14:paraId="7629D244" w14:textId="77777777" w:rsidR="00855F8A" w:rsidRPr="00C56ADA" w:rsidRDefault="00855F8A" w:rsidP="00855F8A">
      <w:pPr>
        <w:ind w:firstLine="420"/>
      </w:pPr>
    </w:p>
    <w:p w14:paraId="1F010918" w14:textId="2629A880" w:rsidR="00C56ADA" w:rsidRPr="00C56ADA" w:rsidRDefault="00C56ADA" w:rsidP="00A921D3">
      <w:pPr>
        <w:rPr>
          <w:b/>
        </w:rPr>
      </w:pPr>
      <w:r w:rsidRPr="00C56ADA">
        <w:rPr>
          <w:b/>
        </w:rPr>
        <w:t>Creative Europe</w:t>
      </w:r>
    </w:p>
    <w:p w14:paraId="4DB5030F" w14:textId="3468884E" w:rsidR="00C56ADA" w:rsidRDefault="00C56ADA" w:rsidP="00855F8A">
      <w:r w:rsidRPr="00C56ADA">
        <w:t>The Creative Europe program aims to support the European audiovisual, cultural and creative sector.</w:t>
      </w:r>
      <w:r>
        <w:t xml:space="preserve"> </w:t>
      </w:r>
      <w:r w:rsidRPr="00C56ADA">
        <w:t xml:space="preserve">By helping European cultural and audiovisual works to reach audiences in other countries, the program will </w:t>
      </w:r>
      <w:r w:rsidR="00803742" w:rsidRPr="008037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F998" wp14:editId="6E714225">
                <wp:simplePos x="0" y="0"/>
                <wp:positionH relativeFrom="column">
                  <wp:posOffset>8098790</wp:posOffset>
                </wp:positionH>
                <wp:positionV relativeFrom="paragraph">
                  <wp:posOffset>-2257425</wp:posOffset>
                </wp:positionV>
                <wp:extent cx="3733800" cy="1815882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14F08" w14:textId="77777777" w:rsidR="00803742" w:rsidRDefault="00803742" w:rsidP="00B11F34">
                            <w:pPr>
                              <w:pStyle w:val="Sarakstarindkopa"/>
                              <w:ind w:firstLine="560"/>
                            </w:pPr>
                            <w:r>
                              <w:rPr>
                                <w:rFonts w:hAnsi="DengXi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COFINANCED BY REBUBLIC OF LATVIA MINISTRY OF CULTURE</w:t>
                            </w:r>
                          </w:p>
                          <w:p w14:paraId="1EF1B69B" w14:textId="77777777" w:rsidR="00803742" w:rsidRDefault="00803742" w:rsidP="00B11F34">
                            <w:pPr>
                              <w:pStyle w:val="Sarakstarindkopa"/>
                              <w:ind w:firstLine="560"/>
                            </w:pPr>
                            <w:r>
                              <w:rPr>
                                <w:rFonts w:hAnsi="DengXi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PROJECT SUPPORTED BY EU - THE CREATIVE EUROPE PROGRAM</w:t>
                            </w:r>
                          </w:p>
                          <w:p w14:paraId="39F723D6" w14:textId="77777777" w:rsidR="00803742" w:rsidRDefault="00803742" w:rsidP="00B11F34">
                            <w:pPr>
                              <w:pStyle w:val="Sarakstarindkopa"/>
                              <w:ind w:firstLine="560"/>
                            </w:pPr>
                            <w:r>
                              <w:rPr>
                                <w:rFonts w:hAnsi="DengXi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PROJECT TITLE, IMAGINING SUSTAINABLE GLASS NETWORK, EUROPE -  ISGNE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1F99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637.7pt;margin-top:-177.75pt;width:294pt;height:1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XIlQEAAA4DAAAOAAAAZHJzL2Uyb0RvYy54bWysUttu2zAMfR+wfxD0vthJdjGMOMW2onsZ&#10;tgHtPkCRpViAJWqkEjt/P0pJ02J7K/pCSbwcHh5qczP7URwNkoPQyeWilsIEDb0L+07+frh710hB&#10;SYVejRBMJ0+G5M327ZvNFFuzggHG3qBgkEDtFDs5pBTbqiI9GK9oAdEEDlpArxI/cV/1qCZG92O1&#10;quuP1QTYRwRtiNh7ew7KbcG31uj001oySYydZG6pWCx2l2213ah2jyoOTl9oqBew8MoFbnqFulVJ&#10;iQO6/6C80wgENi00+AqsddqUGXiaZf3PNPeDiqbMwuJQvMpErwerfxx/oXB9J99LEZTnFT2YOX2B&#10;WayzOFOklnPuI2elmd285Ec/sTPPPFv0+eRpBMdZ5tNVWsYSmp3rT+t1U3NIc2zZLD80zSrjVE/l&#10;ESl9M+BFvnQSeXdFUnX8Tumc+piSuwW4c+OY/ZnjmUu+pXk3X4jvoD8x74nX20n6c1BopMA0foXy&#10;GzIKxc+HxEilQS4/11xQWfRC8fJB8lafv0vW0zfe/gUAAP//AwBQSwMEFAAGAAgAAAAhAK3MpVjg&#10;AAAADgEAAA8AAABkcnMvZG93bnJldi54bWxMj81OwzAQhO9IvIO1SNxapy0ObYhTVfxIHLhQ0rsb&#10;L0lEvI5it0nfnu0JjjP7aXYm306uE2ccQutJw2KegECqvG2p1lB+vc3WIEI0ZE3nCTVcMMC2uL3J&#10;TWb9SJ943sdacAiFzGhoYuwzKUPVoDNh7nskvn37wZnIcqilHczI4a6TyyRJpTMt8YfG9PjcYPWz&#10;PzkNMdrd4lK+uvB+mD5exiaplCm1vr+bdk8gIk7xD4Zrfa4OBXc6+hPZIDrWy0f1wKyG2UopBeLK&#10;rNMVe0f20o0CWeTy/4ziFwAA//8DAFBLAQItABQABgAIAAAAIQC2gziS/gAAAOEBAAATAAAAAAAA&#10;AAAAAAAAAAAAAABbQ29udGVudF9UeXBlc10ueG1sUEsBAi0AFAAGAAgAAAAhADj9If/WAAAAlAEA&#10;AAsAAAAAAAAAAAAAAAAALwEAAF9yZWxzLy5yZWxzUEsBAi0AFAAGAAgAAAAhAPKzNciVAQAADgMA&#10;AA4AAAAAAAAAAAAAAAAALgIAAGRycy9lMm9Eb2MueG1sUEsBAi0AFAAGAAgAAAAhAK3MpVjgAAAA&#10;DgEAAA8AAAAAAAAAAAAAAAAA7wMAAGRycy9kb3ducmV2LnhtbFBLBQYAAAAABAAEAPMAAAD8BAAA&#10;AAA=&#10;" filled="f" stroked="f">
                <v:textbox style="mso-fit-shape-to-text:t">
                  <w:txbxContent>
                    <w:p w14:paraId="1D714F08" w14:textId="77777777" w:rsidR="00803742" w:rsidRDefault="00803742" w:rsidP="00B11F34">
                      <w:pPr>
                        <w:pStyle w:val="Sarakstarindkopa"/>
                        <w:ind w:firstLine="560"/>
                      </w:pPr>
                      <w:r>
                        <w:rPr>
                          <w:rFonts w:hAnsi="DengXi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COFINANCED BY REBUBLIC OF LATVIA MINISTRY OF CULTURE</w:t>
                      </w:r>
                    </w:p>
                    <w:p w14:paraId="1EF1B69B" w14:textId="77777777" w:rsidR="00803742" w:rsidRDefault="00803742" w:rsidP="00B11F34">
                      <w:pPr>
                        <w:pStyle w:val="Sarakstarindkopa"/>
                        <w:ind w:firstLine="560"/>
                      </w:pPr>
                      <w:r>
                        <w:rPr>
                          <w:rFonts w:hAnsi="DengXi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PROJECT SUPPORTED BY EU - THE CREATIVE EUROPE PROGRAM</w:t>
                      </w:r>
                    </w:p>
                    <w:p w14:paraId="39F723D6" w14:textId="77777777" w:rsidR="00803742" w:rsidRDefault="00803742" w:rsidP="00B11F34">
                      <w:pPr>
                        <w:pStyle w:val="Sarakstarindkopa"/>
                        <w:ind w:firstLine="560"/>
                      </w:pPr>
                      <w:r>
                        <w:rPr>
                          <w:rFonts w:hAnsi="DengXi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PROJECT TITLE, IMAGINING SUSTAINABLE GLASS NETWORK, EUROPE -  ISGNE </w:t>
                      </w:r>
                    </w:p>
                  </w:txbxContent>
                </v:textbox>
              </v:shape>
            </w:pict>
          </mc:Fallback>
        </mc:AlternateContent>
      </w:r>
      <w:r w:rsidRPr="00C56ADA">
        <w:t>also</w:t>
      </w:r>
      <w:r>
        <w:t xml:space="preserve"> </w:t>
      </w:r>
      <w:r w:rsidRPr="00C56ADA">
        <w:t>contribute to safeguarding cultural and linguistic diversity.</w:t>
      </w:r>
    </w:p>
    <w:p w14:paraId="4124DF60" w14:textId="77777777" w:rsidR="00855F8A" w:rsidRDefault="00855F8A" w:rsidP="00C56ADA">
      <w:pPr>
        <w:ind w:firstLine="420"/>
      </w:pPr>
    </w:p>
    <w:p w14:paraId="04A9EA21" w14:textId="54154D0B" w:rsidR="00855F8A" w:rsidRPr="004D5757" w:rsidRDefault="00855F8A" w:rsidP="00855F8A">
      <w:pPr>
        <w:rPr>
          <w:rFonts w:cstheme="minorHAnsi"/>
          <w:lang w:val="lv-LV"/>
        </w:rPr>
      </w:pPr>
      <w:r>
        <w:rPr>
          <w:rFonts w:cstheme="minorHAnsi"/>
          <w:lang w:val="lv-LV"/>
        </w:rPr>
        <w:t>More Information</w:t>
      </w:r>
      <w:r w:rsidRPr="004D5757">
        <w:rPr>
          <w:rFonts w:cstheme="minorHAnsi"/>
          <w:lang w:val="lv-LV"/>
        </w:rPr>
        <w:t xml:space="preserve"> - Anna Varnase</w:t>
      </w:r>
    </w:p>
    <w:p w14:paraId="5E95E537" w14:textId="77777777" w:rsidR="00855F8A" w:rsidRDefault="00855F8A" w:rsidP="00855F8A">
      <w:pPr>
        <w:rPr>
          <w:rFonts w:cstheme="minorHAnsi"/>
          <w:lang w:val="lv-LV"/>
        </w:rPr>
      </w:pPr>
      <w:r w:rsidRPr="00855F8A">
        <w:rPr>
          <w:rFonts w:cstheme="minorHAnsi"/>
          <w:lang w:val="lv-LV"/>
        </w:rPr>
        <w:t xml:space="preserve">Project </w:t>
      </w:r>
      <w:r w:rsidRPr="004D5757">
        <w:rPr>
          <w:rFonts w:cstheme="minorHAnsi"/>
          <w:lang w:val="lv-LV"/>
        </w:rPr>
        <w:t>ISGNE</w:t>
      </w:r>
      <w:r w:rsidRPr="00855F8A">
        <w:rPr>
          <w:rFonts w:cstheme="minorHAnsi"/>
          <w:lang w:val="lv-LV"/>
        </w:rPr>
        <w:t xml:space="preserve"> coordinator</w:t>
      </w:r>
      <w:r>
        <w:rPr>
          <w:rFonts w:cstheme="minorHAnsi"/>
          <w:lang w:val="lv-LV"/>
        </w:rPr>
        <w:t xml:space="preserve"> Latvia</w:t>
      </w:r>
    </w:p>
    <w:p w14:paraId="51B18EDC" w14:textId="5F236DE1" w:rsidR="00855F8A" w:rsidRDefault="00B0072F" w:rsidP="00855F8A">
      <w:pPr>
        <w:rPr>
          <w:rFonts w:cstheme="minorHAnsi"/>
          <w:lang w:val="lv-LV"/>
        </w:rPr>
      </w:pPr>
      <w:hyperlink r:id="rId7" w:history="1">
        <w:r w:rsidR="00855F8A" w:rsidRPr="004D5757">
          <w:rPr>
            <w:rStyle w:val="Hipersaite"/>
            <w:rFonts w:cstheme="minorHAnsi"/>
            <w:lang w:val="lv-LV"/>
          </w:rPr>
          <w:t>anna@glass-point.eu</w:t>
        </w:r>
      </w:hyperlink>
      <w:r w:rsidR="00855F8A">
        <w:rPr>
          <w:rFonts w:cstheme="minorHAnsi"/>
          <w:lang w:val="lv-LV"/>
        </w:rPr>
        <w:t xml:space="preserve"> </w:t>
      </w:r>
    </w:p>
    <w:p w14:paraId="7616C0AE" w14:textId="1BFA3FD7" w:rsidR="00855F8A" w:rsidRPr="00855F8A" w:rsidRDefault="00855F8A" w:rsidP="00855F8A">
      <w:pPr>
        <w:rPr>
          <w:rFonts w:cstheme="minorHAnsi"/>
          <w:lang w:val="lv-LV"/>
        </w:rPr>
      </w:pPr>
      <w:r>
        <w:rPr>
          <w:rFonts w:cstheme="minorHAnsi"/>
          <w:lang w:val="lv-LV"/>
        </w:rPr>
        <w:t>Phone</w:t>
      </w:r>
      <w:r w:rsidRPr="004D5757">
        <w:rPr>
          <w:rFonts w:cstheme="minorHAnsi"/>
          <w:lang w:val="lv-LV"/>
        </w:rPr>
        <w:t xml:space="preserve"> </w:t>
      </w:r>
      <w:r>
        <w:rPr>
          <w:rFonts w:cstheme="minorHAnsi"/>
          <w:lang w:val="lv-LV"/>
        </w:rPr>
        <w:t xml:space="preserve">+371 </w:t>
      </w:r>
      <w:r w:rsidRPr="004D5757">
        <w:rPr>
          <w:rFonts w:cstheme="minorHAnsi"/>
          <w:lang w:val="lv-LV"/>
        </w:rPr>
        <w:t>28288529</w:t>
      </w:r>
    </w:p>
    <w:p w14:paraId="11F87043" w14:textId="77777777" w:rsidR="00BE240C" w:rsidRPr="00C56ADA" w:rsidRDefault="00BE240C" w:rsidP="00855F8A"/>
    <w:p w14:paraId="40D2811C" w14:textId="2D689D7D" w:rsidR="00042605" w:rsidRPr="00855F8A" w:rsidRDefault="00855F8A">
      <w:pPr>
        <w:rPr>
          <w:bCs/>
          <w:lang w:val="lv-LV"/>
        </w:rPr>
      </w:pPr>
      <w:r w:rsidRPr="00855F8A">
        <w:rPr>
          <w:b/>
          <w:bCs/>
          <w:color w:val="FF0000"/>
          <w:lang w:val="lv-LV"/>
        </w:rPr>
        <w:t>APPLY NOW!</w:t>
      </w:r>
      <w:r w:rsidRPr="00855F8A">
        <w:rPr>
          <w:b/>
          <w:bCs/>
          <w:lang w:val="lv-LV"/>
        </w:rPr>
        <w:br/>
      </w:r>
      <w:r w:rsidRPr="00855F8A">
        <w:rPr>
          <w:bCs/>
          <w:lang w:val="lv-LV"/>
        </w:rPr>
        <w:t>Send u</w:t>
      </w:r>
      <w:r>
        <w:rPr>
          <w:bCs/>
          <w:lang w:val="lv-LV"/>
        </w:rPr>
        <w:t>s</w:t>
      </w:r>
      <w:r w:rsidRPr="00855F8A">
        <w:rPr>
          <w:bCs/>
          <w:lang w:val="lv-LV"/>
        </w:rPr>
        <w:t xml:space="preserve"> an e-mail to</w:t>
      </w:r>
    </w:p>
    <w:p w14:paraId="07CEE785" w14:textId="77777777" w:rsidR="00855F8A" w:rsidRPr="00855F8A" w:rsidRDefault="00855F8A" w:rsidP="00855F8A">
      <w:pPr>
        <w:rPr>
          <w:b/>
          <w:bCs/>
        </w:rPr>
      </w:pPr>
      <w:r w:rsidRPr="00855F8A">
        <w:rPr>
          <w:b/>
          <w:bCs/>
          <w:lang w:val="lv-LV"/>
        </w:rPr>
        <w:t>info@glass-point.eu</w:t>
      </w:r>
    </w:p>
    <w:p w14:paraId="563EB2B6" w14:textId="77777777" w:rsidR="00855F8A" w:rsidRDefault="00855F8A" w:rsidP="00855F8A">
      <w:pPr>
        <w:rPr>
          <w:bCs/>
          <w:lang w:val="lv-LV"/>
        </w:rPr>
      </w:pPr>
      <w:r w:rsidRPr="00855F8A">
        <w:rPr>
          <w:bCs/>
          <w:lang w:val="lv-LV"/>
        </w:rPr>
        <w:t>Include your name / surname / phone number</w:t>
      </w:r>
    </w:p>
    <w:p w14:paraId="48D3E56B" w14:textId="77777777" w:rsidR="006F2655" w:rsidRDefault="006F2655" w:rsidP="00855F8A">
      <w:pPr>
        <w:rPr>
          <w:bCs/>
          <w:lang w:val="lv-LV"/>
        </w:rPr>
      </w:pPr>
    </w:p>
    <w:p w14:paraId="47F23491" w14:textId="77777777" w:rsidR="00855F8A" w:rsidRPr="006F2655" w:rsidRDefault="00855F8A" w:rsidP="00855F8A">
      <w:pPr>
        <w:rPr>
          <w:bCs/>
          <w:i/>
        </w:rPr>
      </w:pPr>
      <w:r w:rsidRPr="006F2655">
        <w:rPr>
          <w:bCs/>
          <w:i/>
          <w:lang w:val="lv-LV"/>
        </w:rPr>
        <w:t xml:space="preserve">Fee for 6 day long workshop – all materials included 350,- </w:t>
      </w:r>
      <w:r w:rsidRPr="006F2655">
        <w:rPr>
          <w:bCs/>
          <w:i/>
        </w:rPr>
        <w:t>€</w:t>
      </w:r>
    </w:p>
    <w:p w14:paraId="145665A1" w14:textId="0E4F379E" w:rsidR="00BE240C" w:rsidRDefault="00803742" w:rsidP="00803742">
      <w:r w:rsidRPr="0080374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256E97" wp14:editId="235C66E2">
                <wp:simplePos x="0" y="0"/>
                <wp:positionH relativeFrom="column">
                  <wp:posOffset>-655955</wp:posOffset>
                </wp:positionH>
                <wp:positionV relativeFrom="paragraph">
                  <wp:posOffset>7133590</wp:posOffset>
                </wp:positionV>
                <wp:extent cx="6550925" cy="1815882"/>
                <wp:effectExtent l="0" t="0" r="0" b="0"/>
                <wp:wrapNone/>
                <wp:docPr id="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925" cy="1815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80F15" w14:textId="77777777" w:rsidR="00803742" w:rsidRPr="00803742" w:rsidRDefault="00803742" w:rsidP="00803742">
                            <w:pPr>
                              <w:pStyle w:val="Paraststmeklis"/>
                              <w:spacing w:before="0" w:beforeAutospacing="0" w:after="0" w:afterAutospacing="0"/>
                              <w:ind w:firstLine="560"/>
                              <w:rPr>
                                <w:sz w:val="28"/>
                              </w:rPr>
                            </w:pP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>COFINANCED BY REBUBLIC OF LATVIA MINISTRY OF CULTURE</w:t>
                            </w:r>
                          </w:p>
                          <w:p w14:paraId="7F274E20" w14:textId="77777777" w:rsidR="00803742" w:rsidRPr="00803742" w:rsidRDefault="00803742" w:rsidP="00803742">
                            <w:pPr>
                              <w:pStyle w:val="Paraststmeklis"/>
                              <w:spacing w:before="0" w:beforeAutospacing="0" w:after="0" w:afterAutospacing="0"/>
                              <w:ind w:firstLine="560"/>
                              <w:rPr>
                                <w:sz w:val="28"/>
                              </w:rPr>
                            </w:pP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</w:rPr>
                              <w:t xml:space="preserve">PROJECT SUPPORTED BY EU - </w:t>
                            </w: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>THE CREATIVE EUROPE PROGRAM</w:t>
                            </w:r>
                          </w:p>
                          <w:p w14:paraId="21ED15FE" w14:textId="16DB9CD4" w:rsidR="00803742" w:rsidRPr="00803742" w:rsidRDefault="00803742" w:rsidP="00803742">
                            <w:pPr>
                              <w:pStyle w:val="Paraststmeklis"/>
                              <w:spacing w:before="0" w:beforeAutospacing="0" w:after="0" w:afterAutospacing="0"/>
                              <w:ind w:firstLine="560"/>
                              <w:rPr>
                                <w:sz w:val="28"/>
                              </w:rPr>
                            </w:pP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</w:rPr>
                              <w:t xml:space="preserve">PROJECT </w:t>
                            </w: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>IMAGINING SUSTAINABLE GLASS NETWORK</w:t>
                            </w:r>
                            <w:r w:rsidR="00760734">
                              <w:rPr>
                                <w:rFonts w:asciiTheme="minorHAnsi" w:hAnsi="DengXian" w:cstheme="minorBidi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 xml:space="preserve">EUROPE </w:t>
                            </w: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</w:rPr>
                              <w:t xml:space="preserve">- </w:t>
                            </w:r>
                            <w:r w:rsidRPr="00803742">
                              <w:rPr>
                                <w:rFonts w:asciiTheme="minorHAnsi" w:hAnsi="DengXian" w:cstheme="minorBidi" w:hint="eastAsia"/>
                                <w:color w:val="000000" w:themeColor="text1"/>
                                <w:kern w:val="24"/>
                                <w:sz w:val="30"/>
                                <w:szCs w:val="28"/>
                                <w:lang w:val="en-US"/>
                              </w:rPr>
                              <w:t xml:space="preserve">ISGNE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256E97" id="_x0000_s1027" type="#_x0000_t202" style="position:absolute;left:0;text-align:left;margin-left:-51.65pt;margin-top:561.7pt;width:515.8pt;height:143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x8lwEAABUDAAAOAAAAZHJzL2Uyb0RvYy54bWysUsFuGyEQvVfKPyDu8a5d2XJXXkdto/RS&#10;tZWSfABmwYu0MHQGe9d/3wE7TpXcql4GmBke771hczf5QRwNkoPQyvmslsIEDZ0L+1Y+Pz3crqWg&#10;pEKnBgimlSdD8m5782EzxsYsoIehMygYJFAzxlb2KcWmqkj3xiuaQTSBixbQq8RH3FcdqpHR/VAt&#10;6npVjYBdRNCGiLP356LcFnxrjU4/rSWTxNBK5pZKxBJ3OVbbjWr2qGLv9IWG+gcWXrnAj16h7lVS&#10;4oDuHZR3GoHAppkGX4G1TpuigdXM6zdqHnsVTdHC5lC82kT/D1b/OP5C4bpWrqQIyvOInsyUvsAk&#10;PmZzxkgN9zxG7koTp3nIL3niZNY8WfR5ZTWC62zz6WotYwnNydVyWX9aLKXQXJuv58v1epFxqtfr&#10;ESl9M+BF3rQSeXbFUnX8Tunc+tKSXwvw4IYh5zPHM5e8S9NuKoKuPHfQnZj+yFNuJf0+KDRSYBq+&#10;QvkUGYzi50NiwPJORjnfuYCz94Xp5Z/k4f59Ll2vv3n7BwAA//8DAFBLAwQUAAYACAAAACEAVMd8&#10;aeAAAAAOAQAADwAAAGRycy9kb3ducmV2LnhtbEyPS0/DMBCE70j8B2uRuLV2HqA2xKkqHhIHLpRw&#10;d+MliYjXUew26b9nOcFxZz7NzpS7xQ3ijFPoPWlI1goEUuNtT62G+uNltQERoiFrBk+o4YIBdtX1&#10;VWkK62d6x/MhtoJDKBRGQxfjWEgZmg6dCWs/IrH35SdnIp9TK+1kZg53g0yVupfO9MQfOjPiY4fN&#10;9+HkNMRo98mlfnbh9XN5e5o71dyZWuvbm2X/ACLiEv9g+K3P1aHiTkd/IhvEoGGVqCxjlp0kzXIQ&#10;zGzTDUtHlnK1zUFWpfw/o/oBAAD//wMAUEsBAi0AFAAGAAgAAAAhALaDOJL+AAAA4QEAABMAAAAA&#10;AAAAAAAAAAAAAAAAAFtDb250ZW50X1R5cGVzXS54bWxQSwECLQAUAAYACAAAACEAOP0h/9YAAACU&#10;AQAACwAAAAAAAAAAAAAAAAAvAQAAX3JlbHMvLnJlbHNQSwECLQAUAAYACAAAACEANq38fJcBAAAV&#10;AwAADgAAAAAAAAAAAAAAAAAuAgAAZHJzL2Uyb0RvYy54bWxQSwECLQAUAAYACAAAACEAVMd8aeAA&#10;AAAOAQAADwAAAAAAAAAAAAAAAADxAwAAZHJzL2Rvd25yZXYueG1sUEsFBgAAAAAEAAQA8wAAAP4E&#10;AAAAAA==&#10;" filled="f" stroked="f">
                <v:textbox style="mso-fit-shape-to-text:t">
                  <w:txbxContent>
                    <w:p w14:paraId="1BB80F15" w14:textId="77777777" w:rsidR="00803742" w:rsidRPr="00803742" w:rsidRDefault="00803742" w:rsidP="00803742">
                      <w:pPr>
                        <w:pStyle w:val="Paraststmeklis"/>
                        <w:spacing w:before="0" w:beforeAutospacing="0" w:after="0" w:afterAutospacing="0"/>
                        <w:ind w:firstLine="560"/>
                        <w:rPr>
                          <w:sz w:val="28"/>
                        </w:rPr>
                      </w:pP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>COFINANCED BY REBUBLIC OF LATVIA MINISTRY OF CULTURE</w:t>
                      </w:r>
                    </w:p>
                    <w:p w14:paraId="7F274E20" w14:textId="77777777" w:rsidR="00803742" w:rsidRPr="00803742" w:rsidRDefault="00803742" w:rsidP="00803742">
                      <w:pPr>
                        <w:pStyle w:val="Paraststmeklis"/>
                        <w:spacing w:before="0" w:beforeAutospacing="0" w:after="0" w:afterAutospacing="0"/>
                        <w:ind w:firstLine="560"/>
                        <w:rPr>
                          <w:sz w:val="28"/>
                        </w:rPr>
                      </w:pP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</w:rPr>
                        <w:t xml:space="preserve">PROJECT SUPPORTED BY EU - </w:t>
                      </w: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>THE CREATIVE EUROPE PROGRAM</w:t>
                      </w:r>
                    </w:p>
                    <w:p w14:paraId="21ED15FE" w14:textId="16DB9CD4" w:rsidR="00803742" w:rsidRPr="00803742" w:rsidRDefault="00803742" w:rsidP="00803742">
                      <w:pPr>
                        <w:pStyle w:val="Paraststmeklis"/>
                        <w:spacing w:before="0" w:beforeAutospacing="0" w:after="0" w:afterAutospacing="0"/>
                        <w:ind w:firstLine="560"/>
                        <w:rPr>
                          <w:sz w:val="28"/>
                        </w:rPr>
                      </w:pP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</w:rPr>
                        <w:t xml:space="preserve">PROJECT </w:t>
                      </w: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>IMAGINING SUSTAINABLE GLASS NETWORK</w:t>
                      </w:r>
                      <w:r w:rsidR="00760734">
                        <w:rPr>
                          <w:rFonts w:asciiTheme="minorHAnsi" w:hAnsi="DengXian" w:cstheme="minorBidi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 xml:space="preserve"> </w:t>
                      </w: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 xml:space="preserve">EUROPE </w:t>
                      </w: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</w:rPr>
                        <w:t xml:space="preserve">- </w:t>
                      </w:r>
                      <w:r w:rsidRPr="00803742">
                        <w:rPr>
                          <w:rFonts w:asciiTheme="minorHAnsi" w:hAnsi="DengXian" w:cstheme="minorBidi" w:hint="eastAsia"/>
                          <w:color w:val="000000" w:themeColor="text1"/>
                          <w:kern w:val="24"/>
                          <w:sz w:val="30"/>
                          <w:szCs w:val="28"/>
                          <w:lang w:val="en-US"/>
                        </w:rPr>
                        <w:t xml:space="preserve">ISGNE </w:t>
                      </w:r>
                    </w:p>
                  </w:txbxContent>
                </v:textbox>
              </v:shape>
            </w:pict>
          </mc:Fallback>
        </mc:AlternateContent>
      </w:r>
    </w:p>
    <w:p w14:paraId="51858B7B" w14:textId="7B4B83CC" w:rsidR="00BE240C" w:rsidRDefault="00B0072F" w:rsidP="00803742">
      <w:r>
        <w:rPr>
          <w:noProof/>
          <w:lang w:eastAsia="en-US"/>
        </w:rPr>
        <w:drawing>
          <wp:inline distT="0" distB="0" distL="0" distR="0" wp14:anchorId="1B0C3441" wp14:editId="15E291B7">
            <wp:extent cx="2369906" cy="1319906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GNE.word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608" cy="13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F8A" w:rsidRPr="00803742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361BF7FF" wp14:editId="5CFC860A">
            <wp:simplePos x="0" y="0"/>
            <wp:positionH relativeFrom="margin">
              <wp:posOffset>3372485</wp:posOffset>
            </wp:positionH>
            <wp:positionV relativeFrom="margin">
              <wp:posOffset>6322695</wp:posOffset>
            </wp:positionV>
            <wp:extent cx="1510665" cy="1459865"/>
            <wp:effectExtent l="0" t="0" r="0" b="698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C6BB2" w14:textId="77777777" w:rsidR="00BE240C" w:rsidRDefault="00BE240C" w:rsidP="00803742"/>
    <w:p w14:paraId="4C1FDEDB" w14:textId="77777777" w:rsidR="00855F8A" w:rsidRDefault="00BE240C" w:rsidP="00BE240C">
      <w:pPr>
        <w:pStyle w:val="Paraststmeklis"/>
        <w:spacing w:before="0" w:beforeAutospacing="0" w:after="0" w:afterAutospacing="0"/>
        <w:rPr>
          <w:sz w:val="18"/>
        </w:rPr>
      </w:pP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  <w:lang w:val="en-US"/>
        </w:rPr>
        <w:t>COFINANCED BY REBUBLIC OF LATVIA MINISTRY OF CULTURE</w:t>
      </w:r>
      <w:r w:rsidR="00855F8A">
        <w:rPr>
          <w:sz w:val="18"/>
        </w:rPr>
        <w:t xml:space="preserve"> </w:t>
      </w:r>
      <w:bookmarkStart w:id="2" w:name="_GoBack"/>
      <w:bookmarkEnd w:id="2"/>
    </w:p>
    <w:p w14:paraId="7ED52891" w14:textId="77777777" w:rsidR="00072A07" w:rsidRDefault="00BE240C" w:rsidP="00855F8A">
      <w:pPr>
        <w:pStyle w:val="Paraststmeklis"/>
        <w:spacing w:before="0" w:beforeAutospacing="0" w:after="0" w:afterAutospacing="0"/>
        <w:rPr>
          <w:rFonts w:asciiTheme="minorHAnsi" w:hAnsi="DengXian" w:cstheme="minorBidi"/>
          <w:color w:val="000000" w:themeColor="text1"/>
          <w:kern w:val="24"/>
          <w:sz w:val="22"/>
          <w:szCs w:val="28"/>
        </w:rPr>
      </w:pP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</w:rPr>
        <w:t xml:space="preserve">PROJECT SUPPORTED BY EU - </w:t>
      </w: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  <w:lang w:val="en-US"/>
        </w:rPr>
        <w:t>THE CREATIVE EUROPE PROGRAM</w:t>
      </w:r>
      <w:r w:rsidRPr="00BE240C">
        <w:rPr>
          <w:sz w:val="18"/>
        </w:rPr>
        <w:t xml:space="preserve"> </w:t>
      </w: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</w:rPr>
        <w:t xml:space="preserve">PROJECT </w:t>
      </w:r>
    </w:p>
    <w:p w14:paraId="4C45BB8B" w14:textId="09C5A846" w:rsidR="00BE240C" w:rsidRPr="00855F8A" w:rsidRDefault="00BE240C" w:rsidP="00855F8A">
      <w:pPr>
        <w:pStyle w:val="Paraststmeklis"/>
        <w:spacing w:before="0" w:beforeAutospacing="0" w:after="0" w:afterAutospacing="0"/>
        <w:rPr>
          <w:sz w:val="18"/>
        </w:rPr>
      </w:pP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  <w:lang w:val="en-US"/>
        </w:rPr>
        <w:t xml:space="preserve">IMAGINING SUSTAINABLE GLASS NETWORK, EUROPE </w:t>
      </w: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</w:rPr>
        <w:t xml:space="preserve">- </w:t>
      </w:r>
      <w:r w:rsidRPr="00BE240C">
        <w:rPr>
          <w:rFonts w:asciiTheme="minorHAnsi" w:hAnsi="DengXian" w:cstheme="minorBidi" w:hint="eastAsia"/>
          <w:color w:val="000000" w:themeColor="text1"/>
          <w:kern w:val="24"/>
          <w:sz w:val="22"/>
          <w:szCs w:val="28"/>
          <w:lang w:val="en-US"/>
        </w:rPr>
        <w:t xml:space="preserve">ISGNE </w:t>
      </w:r>
    </w:p>
    <w:sectPr w:rsidR="00BE240C" w:rsidRPr="00855F8A" w:rsidSect="0063589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66D06"/>
    <w:multiLevelType w:val="hybridMultilevel"/>
    <w:tmpl w:val="8EACF5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61"/>
    <w:rsid w:val="00042605"/>
    <w:rsid w:val="00072A07"/>
    <w:rsid w:val="000B7F1B"/>
    <w:rsid w:val="00182A6B"/>
    <w:rsid w:val="001C7985"/>
    <w:rsid w:val="001D7320"/>
    <w:rsid w:val="0020545F"/>
    <w:rsid w:val="00214BA8"/>
    <w:rsid w:val="00222DEF"/>
    <w:rsid w:val="002740F9"/>
    <w:rsid w:val="00300504"/>
    <w:rsid w:val="003068B2"/>
    <w:rsid w:val="00327D31"/>
    <w:rsid w:val="00341701"/>
    <w:rsid w:val="0039616E"/>
    <w:rsid w:val="00485223"/>
    <w:rsid w:val="005C3776"/>
    <w:rsid w:val="00635896"/>
    <w:rsid w:val="006E24F3"/>
    <w:rsid w:val="006F2655"/>
    <w:rsid w:val="0070430B"/>
    <w:rsid w:val="00731E66"/>
    <w:rsid w:val="00760734"/>
    <w:rsid w:val="007745C8"/>
    <w:rsid w:val="007F2F23"/>
    <w:rsid w:val="00803742"/>
    <w:rsid w:val="00803B7D"/>
    <w:rsid w:val="00823AA2"/>
    <w:rsid w:val="008420A5"/>
    <w:rsid w:val="00855F8A"/>
    <w:rsid w:val="008820D5"/>
    <w:rsid w:val="008C3903"/>
    <w:rsid w:val="00944255"/>
    <w:rsid w:val="009D2936"/>
    <w:rsid w:val="009D704F"/>
    <w:rsid w:val="009D78E7"/>
    <w:rsid w:val="009F3108"/>
    <w:rsid w:val="00A12786"/>
    <w:rsid w:val="00A921D3"/>
    <w:rsid w:val="00B0072F"/>
    <w:rsid w:val="00B64776"/>
    <w:rsid w:val="00BE240C"/>
    <w:rsid w:val="00C56ADA"/>
    <w:rsid w:val="00C84764"/>
    <w:rsid w:val="00C96ADB"/>
    <w:rsid w:val="00D71C70"/>
    <w:rsid w:val="00D94540"/>
    <w:rsid w:val="00DA327D"/>
    <w:rsid w:val="00E15698"/>
    <w:rsid w:val="00E508B9"/>
    <w:rsid w:val="00E81F41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CEF"/>
  <w14:defaultImageDpi w14:val="32767"/>
  <w15:docId w15:val="{8807B7D3-0143-4910-9899-0B80825F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widowControl w:val="0"/>
      <w:jc w:val="both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786"/>
    <w:pPr>
      <w:ind w:firstLineChars="200" w:firstLine="420"/>
    </w:pPr>
  </w:style>
  <w:style w:type="paragraph" w:customStyle="1" w:styleId="A">
    <w:name w:val="正文 A"/>
    <w:rsid w:val="00042605"/>
    <w:rPr>
      <w:rFonts w:ascii="Helvetica" w:eastAsia="ヒラギノ角ゴ Pro W3" w:hAnsi="Helvetica" w:cs="Times New Roman"/>
      <w:color w:val="000000"/>
      <w:kern w:val="0"/>
      <w:szCs w:val="20"/>
    </w:rPr>
  </w:style>
  <w:style w:type="character" w:styleId="Hipersaite">
    <w:name w:val="Hyperlink"/>
    <w:basedOn w:val="Noklusjumarindkopasfonts"/>
    <w:uiPriority w:val="99"/>
    <w:unhideWhenUsed/>
    <w:rsid w:val="006E24F3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6477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64776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03742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lang w:val="lv-LV" w:eastAsia="lv-LV"/>
    </w:rPr>
  </w:style>
  <w:style w:type="paragraph" w:customStyle="1" w:styleId="Body">
    <w:name w:val="Body"/>
    <w:rsid w:val="00704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szCs w:val="22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nna@glass-poin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2638</Words>
  <Characters>1505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Jekabs</cp:lastModifiedBy>
  <cp:revision>11</cp:revision>
  <cp:lastPrinted>2018-12-04T14:11:00Z</cp:lastPrinted>
  <dcterms:created xsi:type="dcterms:W3CDTF">2019-01-08T12:09:00Z</dcterms:created>
  <dcterms:modified xsi:type="dcterms:W3CDTF">2019-01-29T22:07:00Z</dcterms:modified>
</cp:coreProperties>
</file>